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CF8" w:rsidRPr="00103D34" w:rsidRDefault="00A07963">
      <w:pPr>
        <w:spacing w:after="3"/>
        <w:ind w:left="108" w:firstLine="4"/>
        <w:jc w:val="left"/>
        <w:rPr>
          <w:b/>
        </w:rPr>
      </w:pPr>
      <w:r w:rsidRPr="00103D34">
        <w:rPr>
          <w:b/>
          <w:sz w:val="24"/>
        </w:rPr>
        <w:t>II</w:t>
      </w:r>
      <w:r w:rsidR="00F20033" w:rsidRPr="00103D34">
        <w:rPr>
          <w:b/>
          <w:sz w:val="24"/>
        </w:rPr>
        <w:t xml:space="preserve"> GIMNAZIJA </w:t>
      </w:r>
      <w:r w:rsidR="009D529C">
        <w:rPr>
          <w:b/>
          <w:sz w:val="24"/>
        </w:rPr>
        <w:t xml:space="preserve">- </w:t>
      </w:r>
      <w:r w:rsidR="00F20033" w:rsidRPr="00103D34">
        <w:rPr>
          <w:b/>
          <w:sz w:val="24"/>
        </w:rPr>
        <w:t>SPLIT</w:t>
      </w:r>
    </w:p>
    <w:p w:rsidR="009A4CF8" w:rsidRDefault="00F20033">
      <w:pPr>
        <w:ind w:left="103" w:right="14"/>
      </w:pPr>
      <w:r>
        <w:t xml:space="preserve">Nikole Tesle 10, 21000 </w:t>
      </w:r>
      <w:r w:rsidR="00103D34">
        <w:t>S</w:t>
      </w:r>
      <w:r>
        <w:t>plit</w:t>
      </w:r>
    </w:p>
    <w:p w:rsidR="009A4CF8" w:rsidRPr="00103D34" w:rsidRDefault="00F20033">
      <w:pPr>
        <w:ind w:left="103" w:right="14"/>
        <w:rPr>
          <w:b/>
        </w:rPr>
      </w:pPr>
      <w:r w:rsidRPr="00103D34">
        <w:rPr>
          <w:b/>
        </w:rPr>
        <w:t xml:space="preserve">POVJERENSTVO ZA PROCJENU </w:t>
      </w:r>
      <w:r w:rsidR="00183C0E">
        <w:rPr>
          <w:b/>
        </w:rPr>
        <w:t>I</w:t>
      </w:r>
      <w:r w:rsidRPr="00103D34">
        <w:rPr>
          <w:b/>
        </w:rPr>
        <w:t xml:space="preserve"> VREDNOVANJE KANDIDATA</w:t>
      </w:r>
    </w:p>
    <w:p w:rsidR="009A4CF8" w:rsidRDefault="00F20033">
      <w:pPr>
        <w:ind w:left="103" w:right="14"/>
      </w:pPr>
      <w:r>
        <w:t>Klasa:</w:t>
      </w:r>
      <w:r w:rsidR="00E32C22">
        <w:t xml:space="preserve"> </w:t>
      </w:r>
      <w:r>
        <w:t>602-02/2</w:t>
      </w:r>
      <w:r w:rsidR="00013845">
        <w:t>4</w:t>
      </w:r>
      <w:r>
        <w:t>-01</w:t>
      </w:r>
      <w:r w:rsidR="00013845">
        <w:t>/</w:t>
      </w:r>
      <w:r w:rsidR="0082224E">
        <w:t>47</w:t>
      </w:r>
    </w:p>
    <w:p w:rsidR="009A4CF8" w:rsidRPr="00967B20" w:rsidRDefault="00F20033" w:rsidP="00E32C22">
      <w:pPr>
        <w:spacing w:after="295"/>
        <w:ind w:left="103" w:right="6432"/>
        <w:jc w:val="left"/>
        <w:rPr>
          <w:sz w:val="24"/>
          <w:szCs w:val="24"/>
        </w:rPr>
      </w:pPr>
      <w:proofErr w:type="spellStart"/>
      <w:r>
        <w:t>Ur.broj</w:t>
      </w:r>
      <w:proofErr w:type="spellEnd"/>
      <w:r>
        <w:t>:</w:t>
      </w:r>
      <w:r w:rsidR="00E32C22">
        <w:t xml:space="preserve"> </w:t>
      </w:r>
      <w:r>
        <w:t>2181-168-2</w:t>
      </w:r>
      <w:r w:rsidR="00013845">
        <w:t>4</w:t>
      </w:r>
      <w:r>
        <w:t xml:space="preserve">-01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2794" name="Picture 2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" name="Picture 27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B20">
        <w:rPr>
          <w:sz w:val="24"/>
          <w:szCs w:val="24"/>
        </w:rPr>
        <w:t xml:space="preserve">Split, </w:t>
      </w:r>
      <w:r w:rsidR="00E32C22">
        <w:rPr>
          <w:sz w:val="24"/>
          <w:szCs w:val="24"/>
        </w:rPr>
        <w:t>1</w:t>
      </w:r>
      <w:r w:rsidR="0082224E">
        <w:rPr>
          <w:sz w:val="24"/>
          <w:szCs w:val="24"/>
        </w:rPr>
        <w:t>7</w:t>
      </w:r>
      <w:r w:rsidR="00E32C22">
        <w:rPr>
          <w:sz w:val="24"/>
          <w:szCs w:val="24"/>
        </w:rPr>
        <w:t xml:space="preserve">. svibnja </w:t>
      </w:r>
      <w:r w:rsidRPr="00967B20">
        <w:rPr>
          <w:sz w:val="24"/>
          <w:szCs w:val="24"/>
        </w:rPr>
        <w:t>202</w:t>
      </w:r>
      <w:r w:rsidR="00013845">
        <w:rPr>
          <w:sz w:val="24"/>
          <w:szCs w:val="24"/>
        </w:rPr>
        <w:t>4</w:t>
      </w:r>
      <w:r w:rsidRPr="00967B20">
        <w:rPr>
          <w:sz w:val="24"/>
          <w:szCs w:val="24"/>
        </w:rPr>
        <w:t>.g.</w:t>
      </w:r>
    </w:p>
    <w:p w:rsidR="009A4CF8" w:rsidRPr="00967B20" w:rsidRDefault="00F20033">
      <w:pPr>
        <w:spacing w:after="28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Na temelju članka 6. Pravilnika o načinu i postupku zapošljavanja u II gimnaziji </w:t>
      </w:r>
      <w:r w:rsidR="00967B20" w:rsidRPr="00967B20">
        <w:rPr>
          <w:sz w:val="24"/>
          <w:szCs w:val="24"/>
        </w:rPr>
        <w:t xml:space="preserve">- </w:t>
      </w:r>
      <w:r w:rsidRPr="00967B20">
        <w:rPr>
          <w:sz w:val="24"/>
          <w:szCs w:val="24"/>
        </w:rPr>
        <w:t>Split, Povjerenstvo za procjenu i vrednovanje kandidata za zapošljavanje (u daljnjem tekstu: Povjerenstvo), upućuje</w:t>
      </w:r>
    </w:p>
    <w:p w:rsidR="009A4CF8" w:rsidRPr="00967B20" w:rsidRDefault="00F20033">
      <w:pPr>
        <w:pStyle w:val="Naslov1"/>
        <w:spacing w:after="244"/>
        <w:ind w:left="50"/>
        <w:rPr>
          <w:b/>
          <w:szCs w:val="24"/>
        </w:rPr>
      </w:pPr>
      <w:r w:rsidRPr="00967B20">
        <w:rPr>
          <w:b/>
          <w:szCs w:val="24"/>
        </w:rPr>
        <w:t>POZIV NA USMENO TESTIRANJE</w:t>
      </w:r>
    </w:p>
    <w:p w:rsidR="009A4CF8" w:rsidRPr="00967B20" w:rsidRDefault="00F20033">
      <w:pPr>
        <w:spacing w:after="274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USMENO TESTIRANJE kandidata koji ispunjavaju uvjete iz natječaja i koji su pravodobno dostavili potpunu prijavu (i vlastoručno potpisanu) sa svim prilozima odnosno ispravama, za radno mjesto:</w:t>
      </w:r>
    </w:p>
    <w:p w:rsidR="001C5338" w:rsidRPr="001C5338" w:rsidRDefault="001C5338" w:rsidP="001C5338">
      <w:pPr>
        <w:pStyle w:val="Odlomakpopisa"/>
        <w:numPr>
          <w:ilvl w:val="0"/>
          <w:numId w:val="5"/>
        </w:numPr>
        <w:rPr>
          <w:b/>
          <w:color w:val="auto"/>
          <w:sz w:val="24"/>
          <w:szCs w:val="24"/>
        </w:rPr>
      </w:pPr>
      <w:r w:rsidRPr="001C5338">
        <w:rPr>
          <w:b/>
          <w:color w:val="auto"/>
          <w:sz w:val="24"/>
          <w:szCs w:val="24"/>
        </w:rPr>
        <w:t>Stručni/a suradnik/</w:t>
      </w:r>
      <w:proofErr w:type="spellStart"/>
      <w:r w:rsidRPr="001C5338">
        <w:rPr>
          <w:b/>
          <w:color w:val="auto"/>
          <w:sz w:val="24"/>
          <w:szCs w:val="24"/>
        </w:rPr>
        <w:t>ica</w:t>
      </w:r>
      <w:proofErr w:type="spellEnd"/>
      <w:r w:rsidRPr="001C5338">
        <w:rPr>
          <w:b/>
          <w:color w:val="auto"/>
          <w:sz w:val="24"/>
          <w:szCs w:val="24"/>
        </w:rPr>
        <w:t xml:space="preserve"> - psiholog/inja, 1 izvršitelj/</w:t>
      </w:r>
      <w:proofErr w:type="spellStart"/>
      <w:r w:rsidRPr="001C5338">
        <w:rPr>
          <w:b/>
          <w:color w:val="auto"/>
          <w:sz w:val="24"/>
          <w:szCs w:val="24"/>
        </w:rPr>
        <w:t>ica</w:t>
      </w:r>
      <w:proofErr w:type="spellEnd"/>
      <w:r w:rsidRPr="001C5338">
        <w:rPr>
          <w:b/>
          <w:color w:val="auto"/>
          <w:sz w:val="24"/>
          <w:szCs w:val="24"/>
        </w:rPr>
        <w:t>, na neodređeno puno radno vrijeme za ukupno 40 sati tjedno</w:t>
      </w:r>
    </w:p>
    <w:p w:rsidR="003A43EE" w:rsidRPr="003A43EE" w:rsidRDefault="003A43EE" w:rsidP="003A43EE">
      <w:pPr>
        <w:spacing w:line="240" w:lineRule="auto"/>
        <w:ind w:left="720" w:firstLine="0"/>
        <w:jc w:val="left"/>
        <w:rPr>
          <w:color w:val="auto"/>
          <w:u w:val="single"/>
        </w:rPr>
      </w:pPr>
    </w:p>
    <w:p w:rsidR="001C5338" w:rsidRPr="001C5338" w:rsidRDefault="00C67C99" w:rsidP="001C5338">
      <w:pPr>
        <w:spacing w:after="267"/>
        <w:ind w:right="14"/>
        <w:rPr>
          <w:sz w:val="24"/>
          <w:szCs w:val="24"/>
        </w:rPr>
      </w:pPr>
      <w:r w:rsidRPr="00967B20">
        <w:rPr>
          <w:sz w:val="24"/>
          <w:szCs w:val="24"/>
        </w:rPr>
        <w:tab/>
        <w:t>koji je objavljen dana</w:t>
      </w:r>
      <w:r w:rsidR="009B7A21">
        <w:rPr>
          <w:sz w:val="24"/>
          <w:szCs w:val="24"/>
        </w:rPr>
        <w:t xml:space="preserve"> 2. svibnja</w:t>
      </w:r>
      <w:r w:rsidRPr="00967B20">
        <w:rPr>
          <w:sz w:val="24"/>
          <w:szCs w:val="24"/>
        </w:rPr>
        <w:t xml:space="preserve"> 202</w:t>
      </w:r>
      <w:r w:rsidR="00013845">
        <w:rPr>
          <w:sz w:val="24"/>
          <w:szCs w:val="24"/>
        </w:rPr>
        <w:t>4</w:t>
      </w:r>
      <w:r w:rsidRPr="00967B20">
        <w:rPr>
          <w:sz w:val="24"/>
          <w:szCs w:val="24"/>
        </w:rPr>
        <w:t xml:space="preserve">. na mrežnoj stranici i oglasnoj ploči Hrvatskog zavoda za zapošljavanje i mrežnoj stranici i oglasnoj ploči II </w:t>
      </w:r>
      <w:r w:rsidR="004569DA">
        <w:rPr>
          <w:sz w:val="24"/>
          <w:szCs w:val="24"/>
        </w:rPr>
        <w:t>GIMNAZIJE</w:t>
      </w:r>
      <w:r w:rsidR="001C5338">
        <w:rPr>
          <w:sz w:val="24"/>
          <w:szCs w:val="24"/>
        </w:rPr>
        <w:t xml:space="preserve"> - </w:t>
      </w:r>
      <w:r w:rsidR="004569DA">
        <w:rPr>
          <w:sz w:val="24"/>
          <w:szCs w:val="24"/>
        </w:rPr>
        <w:t>SPLIT</w:t>
      </w:r>
      <w:r w:rsidR="001C5338">
        <w:rPr>
          <w:sz w:val="24"/>
          <w:szCs w:val="24"/>
        </w:rPr>
        <w:t xml:space="preserve"> </w:t>
      </w:r>
      <w:hyperlink r:id="rId6" w:history="1">
        <w:r w:rsidR="001C5338" w:rsidRPr="00B34539">
          <w:rPr>
            <w:rStyle w:val="Hiperveza"/>
            <w:sz w:val="24"/>
            <w:szCs w:val="24"/>
          </w:rPr>
          <w:t>https://drugagimnazi</w:t>
        </w:r>
        <w:r w:rsidR="001C5338" w:rsidRPr="00B34539">
          <w:rPr>
            <w:rStyle w:val="Hiperveza"/>
            <w:sz w:val="24"/>
            <w:szCs w:val="24"/>
          </w:rPr>
          <w:t>j</w:t>
        </w:r>
        <w:r w:rsidR="001C5338" w:rsidRPr="00B34539">
          <w:rPr>
            <w:rStyle w:val="Hiperveza"/>
            <w:sz w:val="24"/>
            <w:szCs w:val="24"/>
          </w:rPr>
          <w:t>a.hr/natjecaji/</w:t>
        </w:r>
      </w:hyperlink>
    </w:p>
    <w:p w:rsidR="00C67C99" w:rsidRPr="00967B20" w:rsidRDefault="00C67C99" w:rsidP="003A32A4">
      <w:pPr>
        <w:pStyle w:val="Bezproreda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 xml:space="preserve">održat će se dana </w:t>
      </w:r>
      <w:r w:rsidR="00E32C22">
        <w:rPr>
          <w:b/>
          <w:sz w:val="24"/>
          <w:szCs w:val="24"/>
        </w:rPr>
        <w:t>2</w:t>
      </w:r>
      <w:r w:rsidR="006B0833">
        <w:rPr>
          <w:b/>
          <w:sz w:val="24"/>
          <w:szCs w:val="24"/>
        </w:rPr>
        <w:t>8</w:t>
      </w:r>
      <w:r w:rsidR="00E32C22">
        <w:rPr>
          <w:b/>
          <w:sz w:val="24"/>
          <w:szCs w:val="24"/>
        </w:rPr>
        <w:t xml:space="preserve">. svibnja </w:t>
      </w:r>
      <w:r w:rsidRPr="00967B20">
        <w:rPr>
          <w:b/>
          <w:sz w:val="24"/>
          <w:szCs w:val="24"/>
        </w:rPr>
        <w:t>202</w:t>
      </w:r>
      <w:r w:rsidR="001C5338">
        <w:rPr>
          <w:b/>
          <w:sz w:val="24"/>
          <w:szCs w:val="24"/>
        </w:rPr>
        <w:t>4</w:t>
      </w:r>
      <w:r w:rsidRPr="00967B20">
        <w:rPr>
          <w:b/>
          <w:sz w:val="24"/>
          <w:szCs w:val="24"/>
        </w:rPr>
        <w:t xml:space="preserve">. godine s početkom u </w:t>
      </w:r>
      <w:r w:rsidR="00E32C22">
        <w:rPr>
          <w:b/>
          <w:sz w:val="24"/>
          <w:szCs w:val="24"/>
        </w:rPr>
        <w:t>11</w:t>
      </w:r>
      <w:r w:rsidRPr="00967B20">
        <w:rPr>
          <w:b/>
          <w:sz w:val="24"/>
          <w:szCs w:val="24"/>
        </w:rPr>
        <w:t xml:space="preserve">:00 sati (prema rasporedu) u uredu ravnateljice II </w:t>
      </w:r>
      <w:r w:rsidR="004569DA">
        <w:rPr>
          <w:b/>
          <w:sz w:val="24"/>
          <w:szCs w:val="24"/>
        </w:rPr>
        <w:t>GIMNAZIJE - SPLIT</w:t>
      </w:r>
      <w:r w:rsidRPr="00967B20">
        <w:rPr>
          <w:b/>
          <w:sz w:val="24"/>
          <w:szCs w:val="24"/>
        </w:rPr>
        <w:t>, Nikole Tesle 10, 21000 Split.</w:t>
      </w:r>
    </w:p>
    <w:p w:rsidR="003A32A4" w:rsidRPr="00967B20" w:rsidRDefault="003A32A4" w:rsidP="003A32A4">
      <w:pPr>
        <w:pStyle w:val="Bezproreda"/>
        <w:rPr>
          <w:b/>
          <w:sz w:val="24"/>
          <w:szCs w:val="24"/>
        </w:rPr>
      </w:pP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  <w:r w:rsidRPr="00967B20">
        <w:rPr>
          <w:b/>
          <w:sz w:val="24"/>
          <w:szCs w:val="24"/>
        </w:rPr>
        <w:t>Na testiranje se pozivaju sljedeći kandidati</w:t>
      </w:r>
      <w:r w:rsidR="004569DA">
        <w:rPr>
          <w:b/>
          <w:sz w:val="24"/>
          <w:szCs w:val="24"/>
        </w:rPr>
        <w:t>:</w:t>
      </w: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</w:p>
    <w:tbl>
      <w:tblPr>
        <w:tblStyle w:val="TableGrid"/>
        <w:tblW w:w="6037" w:type="dxa"/>
        <w:tblInd w:w="-86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95"/>
        <w:gridCol w:w="3111"/>
        <w:gridCol w:w="1831"/>
      </w:tblGrid>
      <w:tr w:rsidR="00C67C99" w:rsidRPr="00967B20" w:rsidTr="003A32A4">
        <w:trPr>
          <w:trHeight w:val="529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8" w:hanging="14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Redni bro</w:t>
            </w:r>
            <w:r w:rsidR="008F39F7" w:rsidRPr="00967B20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Ime i prezime kandidata: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9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Sati: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611E3C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D. M.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</w:t>
            </w:r>
            <w:r w:rsidR="00E32C22">
              <w:rPr>
                <w:b/>
                <w:sz w:val="24"/>
                <w:szCs w:val="24"/>
              </w:rPr>
              <w:t>1</w:t>
            </w:r>
            <w:r w:rsidRPr="00967B20">
              <w:rPr>
                <w:b/>
                <w:sz w:val="24"/>
                <w:szCs w:val="24"/>
              </w:rPr>
              <w:t>:00 - 1</w:t>
            </w:r>
            <w:r w:rsidR="00E32C22">
              <w:rPr>
                <w:b/>
                <w:sz w:val="24"/>
                <w:szCs w:val="24"/>
              </w:rPr>
              <w:t>1</w:t>
            </w:r>
            <w:r w:rsidRPr="00967B20">
              <w:rPr>
                <w:b/>
                <w:sz w:val="24"/>
                <w:szCs w:val="24"/>
              </w:rPr>
              <w:t>:10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611E3C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 J. - M.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</w:t>
            </w:r>
            <w:r w:rsidR="00E32C22">
              <w:rPr>
                <w:b/>
                <w:sz w:val="24"/>
                <w:szCs w:val="24"/>
              </w:rPr>
              <w:t>1</w:t>
            </w:r>
            <w:r w:rsidRPr="00967B20">
              <w:rPr>
                <w:b/>
                <w:sz w:val="24"/>
                <w:szCs w:val="24"/>
              </w:rPr>
              <w:t>:10 - 1</w:t>
            </w:r>
            <w:r w:rsidR="00E32C22">
              <w:rPr>
                <w:b/>
                <w:sz w:val="24"/>
                <w:szCs w:val="24"/>
              </w:rPr>
              <w:t>1</w:t>
            </w:r>
            <w:r w:rsidRPr="00967B20">
              <w:rPr>
                <w:b/>
                <w:sz w:val="24"/>
                <w:szCs w:val="24"/>
              </w:rPr>
              <w:t>:20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611E3C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Z. B.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</w:t>
            </w:r>
            <w:r w:rsidR="00E32C22">
              <w:rPr>
                <w:b/>
                <w:sz w:val="24"/>
                <w:szCs w:val="24"/>
              </w:rPr>
              <w:t>1</w:t>
            </w:r>
            <w:r w:rsidRPr="00967B20">
              <w:rPr>
                <w:b/>
                <w:sz w:val="24"/>
                <w:szCs w:val="24"/>
              </w:rPr>
              <w:t>:20 - 1</w:t>
            </w:r>
            <w:r w:rsidR="00E32C22">
              <w:rPr>
                <w:b/>
                <w:sz w:val="24"/>
                <w:szCs w:val="24"/>
              </w:rPr>
              <w:t>1</w:t>
            </w:r>
            <w:r w:rsidRPr="00967B20">
              <w:rPr>
                <w:b/>
                <w:sz w:val="24"/>
                <w:szCs w:val="24"/>
              </w:rPr>
              <w:t>:30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611E3C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I. M.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</w:t>
            </w:r>
            <w:r w:rsidR="00E32C22">
              <w:rPr>
                <w:b/>
                <w:sz w:val="24"/>
                <w:szCs w:val="24"/>
              </w:rPr>
              <w:t>1</w:t>
            </w:r>
            <w:r w:rsidRPr="00967B20">
              <w:rPr>
                <w:b/>
                <w:sz w:val="24"/>
                <w:szCs w:val="24"/>
              </w:rPr>
              <w:t>:30 - 1</w:t>
            </w:r>
            <w:r w:rsidR="00E32C22">
              <w:rPr>
                <w:b/>
                <w:sz w:val="24"/>
                <w:szCs w:val="24"/>
              </w:rPr>
              <w:t>1</w:t>
            </w:r>
            <w:r w:rsidRPr="00967B20">
              <w:rPr>
                <w:b/>
                <w:sz w:val="24"/>
                <w:szCs w:val="24"/>
              </w:rPr>
              <w:t>:40</w:t>
            </w:r>
          </w:p>
        </w:tc>
      </w:tr>
      <w:tr w:rsidR="00C67C99" w:rsidRPr="00967B20" w:rsidTr="003A32A4">
        <w:trPr>
          <w:trHeight w:val="28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EB4482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 V.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</w:t>
            </w:r>
            <w:r w:rsidR="00E32C22">
              <w:rPr>
                <w:b/>
                <w:sz w:val="24"/>
                <w:szCs w:val="24"/>
              </w:rPr>
              <w:t>1</w:t>
            </w:r>
            <w:r w:rsidRPr="00967B20">
              <w:rPr>
                <w:b/>
                <w:sz w:val="24"/>
                <w:szCs w:val="24"/>
              </w:rPr>
              <w:t>:40 - 1</w:t>
            </w:r>
            <w:r w:rsidR="00E32C22">
              <w:rPr>
                <w:b/>
                <w:sz w:val="24"/>
                <w:szCs w:val="24"/>
              </w:rPr>
              <w:t>1</w:t>
            </w:r>
            <w:r w:rsidRPr="00967B20">
              <w:rPr>
                <w:b/>
                <w:sz w:val="24"/>
                <w:szCs w:val="24"/>
              </w:rPr>
              <w:t>:50</w:t>
            </w:r>
          </w:p>
        </w:tc>
      </w:tr>
      <w:tr w:rsidR="00C67C99" w:rsidRPr="00967B20" w:rsidTr="003A32A4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bookmarkStart w:id="0" w:name="_Hlk146625441"/>
            <w:r w:rsidRPr="00967B2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5A2BFD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 B.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</w:t>
            </w:r>
            <w:r w:rsidR="00E32C22">
              <w:rPr>
                <w:b/>
                <w:sz w:val="24"/>
                <w:szCs w:val="24"/>
              </w:rPr>
              <w:t>1</w:t>
            </w:r>
            <w:r w:rsidRPr="00967B20">
              <w:rPr>
                <w:b/>
                <w:sz w:val="24"/>
                <w:szCs w:val="24"/>
              </w:rPr>
              <w:t>:50 - 1</w:t>
            </w:r>
            <w:r w:rsidR="00E32C22">
              <w:rPr>
                <w:b/>
                <w:sz w:val="24"/>
                <w:szCs w:val="24"/>
              </w:rPr>
              <w:t>2</w:t>
            </w:r>
            <w:r w:rsidRPr="00967B20">
              <w:rPr>
                <w:b/>
                <w:sz w:val="24"/>
                <w:szCs w:val="24"/>
              </w:rPr>
              <w:t>:00</w:t>
            </w:r>
          </w:p>
        </w:tc>
      </w:tr>
      <w:bookmarkEnd w:id="0"/>
      <w:tr w:rsidR="001E4892" w:rsidRPr="00967B20" w:rsidTr="00FF62E2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892" w:rsidRPr="00967B20" w:rsidRDefault="001E4892" w:rsidP="00FF62E2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967B2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892" w:rsidRPr="00967B20" w:rsidRDefault="002F658B" w:rsidP="00FF62E2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 I.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892" w:rsidRPr="00967B20" w:rsidRDefault="001E4892" w:rsidP="00FF62E2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</w:t>
            </w:r>
            <w:r w:rsidR="00E32C22">
              <w:rPr>
                <w:b/>
                <w:sz w:val="24"/>
                <w:szCs w:val="24"/>
              </w:rPr>
              <w:t>2</w:t>
            </w:r>
            <w:r w:rsidRPr="00967B20">
              <w:rPr>
                <w:b/>
                <w:sz w:val="24"/>
                <w:szCs w:val="24"/>
              </w:rPr>
              <w:t>:</w:t>
            </w:r>
            <w:r w:rsidR="00BB7322">
              <w:rPr>
                <w:b/>
                <w:sz w:val="24"/>
                <w:szCs w:val="24"/>
              </w:rPr>
              <w:t>0</w:t>
            </w:r>
            <w:r w:rsidRPr="00967B20">
              <w:rPr>
                <w:b/>
                <w:sz w:val="24"/>
                <w:szCs w:val="24"/>
              </w:rPr>
              <w:t>0 - 1</w:t>
            </w:r>
            <w:r w:rsidR="00E32C22">
              <w:rPr>
                <w:b/>
                <w:sz w:val="24"/>
                <w:szCs w:val="24"/>
              </w:rPr>
              <w:t>2</w:t>
            </w:r>
            <w:r w:rsidRPr="00967B20">
              <w:rPr>
                <w:b/>
                <w:sz w:val="24"/>
                <w:szCs w:val="24"/>
              </w:rPr>
              <w:t>:</w:t>
            </w:r>
            <w:r w:rsidR="00BB7322">
              <w:rPr>
                <w:b/>
                <w:sz w:val="24"/>
                <w:szCs w:val="24"/>
              </w:rPr>
              <w:t>1</w:t>
            </w:r>
            <w:r w:rsidRPr="00967B20">
              <w:rPr>
                <w:b/>
                <w:sz w:val="24"/>
                <w:szCs w:val="24"/>
              </w:rPr>
              <w:t>0</w:t>
            </w:r>
          </w:p>
        </w:tc>
      </w:tr>
    </w:tbl>
    <w:p w:rsidR="00C67C99" w:rsidRPr="00967B20" w:rsidRDefault="00C67C99" w:rsidP="00C67C99">
      <w:pPr>
        <w:tabs>
          <w:tab w:val="left" w:pos="3510"/>
        </w:tabs>
        <w:jc w:val="center"/>
        <w:rPr>
          <w:sz w:val="24"/>
          <w:szCs w:val="24"/>
        </w:rPr>
      </w:pPr>
    </w:p>
    <w:p w:rsidR="009A4CF8" w:rsidRPr="00967B20" w:rsidRDefault="00F963C0" w:rsidP="00C67C99">
      <w:pPr>
        <w:spacing w:after="504"/>
        <w:ind w:left="87" w:right="7" w:firstLine="0"/>
        <w:jc w:val="left"/>
        <w:rPr>
          <w:sz w:val="24"/>
          <w:szCs w:val="24"/>
        </w:rPr>
      </w:pPr>
      <w:r w:rsidRPr="00967B20">
        <w:rPr>
          <w:b/>
          <w:sz w:val="24"/>
          <w:szCs w:val="24"/>
        </w:rPr>
        <w:t>2</w:t>
      </w:r>
      <w:r w:rsidRPr="00967B20">
        <w:rPr>
          <w:sz w:val="24"/>
          <w:szCs w:val="24"/>
        </w:rPr>
        <w:t xml:space="preserve">. </w:t>
      </w:r>
      <w:r w:rsidR="00F20033" w:rsidRPr="00967B20">
        <w:rPr>
          <w:sz w:val="24"/>
          <w:szCs w:val="24"/>
        </w:rPr>
        <w:t>Povjerenstvo za procjenu i vrednovanje kandidata za zapošljavanje utvrđuje i objavljuje</w:t>
      </w:r>
    </w:p>
    <w:p w:rsidR="00C67C99" w:rsidRPr="00635027" w:rsidRDefault="00F20033" w:rsidP="00635027">
      <w:pPr>
        <w:spacing w:after="3"/>
        <w:ind w:left="94" w:firstLine="4"/>
        <w:jc w:val="lef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PRAVILA TESTIRANJA: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noProof/>
          <w:sz w:val="24"/>
          <w:szCs w:val="24"/>
        </w:rPr>
        <w:drawing>
          <wp:inline distT="0" distB="0" distL="0" distR="0">
            <wp:extent cx="4574" cy="4574"/>
            <wp:effectExtent l="0" t="0" r="0" b="0"/>
            <wp:docPr id="4973" name="Picture 4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" name="Picture 49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B20">
        <w:rPr>
          <w:sz w:val="24"/>
          <w:szCs w:val="24"/>
        </w:rPr>
        <w:t xml:space="preserve">Sukladno odredbama Pravilnika o načinu i postupku zapošljavanja u II gimnaziji </w:t>
      </w:r>
      <w:r w:rsidR="004569DA">
        <w:rPr>
          <w:sz w:val="24"/>
          <w:szCs w:val="24"/>
        </w:rPr>
        <w:t xml:space="preserve">- </w:t>
      </w:r>
      <w:r w:rsidRPr="00967B20">
        <w:rPr>
          <w:sz w:val="24"/>
          <w:szCs w:val="24"/>
        </w:rPr>
        <w:t>Split, obavit će se procjena odnosno testiranje prijavljenih osoba.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Procjena odnosno testiranje i vrednovanje provest će se </w:t>
      </w:r>
      <w:r w:rsidRPr="00967B20">
        <w:rPr>
          <w:b/>
          <w:sz w:val="24"/>
          <w:szCs w:val="24"/>
        </w:rPr>
        <w:t>usmeno</w:t>
      </w:r>
      <w:r w:rsidRPr="00967B20">
        <w:rPr>
          <w:sz w:val="24"/>
          <w:szCs w:val="24"/>
        </w:rPr>
        <w:t xml:space="preserve"> od strane Povjerenstva.</w:t>
      </w:r>
    </w:p>
    <w:p w:rsidR="009A4CF8" w:rsidRPr="00967B20" w:rsidRDefault="00F20033">
      <w:pPr>
        <w:spacing w:after="58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Prijavljene osobe obvezne su pristupiti </w:t>
      </w:r>
      <w:r w:rsidRPr="00967B20">
        <w:rPr>
          <w:b/>
          <w:sz w:val="24"/>
          <w:szCs w:val="24"/>
        </w:rPr>
        <w:t>usmenom</w:t>
      </w:r>
      <w:r w:rsidRPr="00967B20">
        <w:rPr>
          <w:sz w:val="24"/>
          <w:szCs w:val="24"/>
        </w:rPr>
        <w:t xml:space="preserve"> testiranju.</w:t>
      </w:r>
    </w:p>
    <w:p w:rsidR="009A4CF8" w:rsidRPr="00967B20" w:rsidRDefault="00F20033">
      <w:pPr>
        <w:spacing w:after="3"/>
        <w:ind w:left="86" w:firstLine="4"/>
        <w:jc w:val="left"/>
        <w:rPr>
          <w:sz w:val="24"/>
          <w:szCs w:val="24"/>
        </w:rPr>
      </w:pPr>
      <w:r w:rsidRPr="00967B20">
        <w:rPr>
          <w:sz w:val="24"/>
          <w:szCs w:val="24"/>
        </w:rPr>
        <w:t>Ako prijavljeni kandidat ne pristupi procjeni, odnosno</w:t>
      </w:r>
      <w:r w:rsidRPr="00967B20">
        <w:rPr>
          <w:b/>
          <w:sz w:val="24"/>
          <w:szCs w:val="24"/>
        </w:rPr>
        <w:t xml:space="preserve"> usmenom</w:t>
      </w:r>
      <w:r w:rsidRPr="00967B20">
        <w:rPr>
          <w:sz w:val="24"/>
          <w:szCs w:val="24"/>
        </w:rPr>
        <w:t xml:space="preserve"> testiranju, smatra se da je odustao od prijave na</w:t>
      </w:r>
      <w:r w:rsidR="00F963C0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3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Svi prijavljeni kandidati dužni su sa sobom imati odgovarajuću identifikacijsku ispravu (važeću osobnu iskaznicu, putovnicu ili vozačku dozvolu) na temelju koje se utvrđuje prije testiranja identitet prijavljenog kandidata.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lastRenderedPageBreak/>
        <w:t>Testiranju ne mogu pristupiti prijavljeni kandidati koje ne mogu dokazati identitet i osobe za koje je Povjerenstvo utvrdilo da ne ispunjavaju propisane uvjete za radno mjesto, odnosno da osoba nije podnijela pravodobnu ili potpunu prijavu na</w:t>
      </w:r>
      <w:r w:rsidR="008B7B2B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285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Nakon utvr</w:t>
      </w:r>
      <w:r w:rsidR="008B7B2B" w:rsidRPr="00967B20">
        <w:rPr>
          <w:sz w:val="24"/>
          <w:szCs w:val="24"/>
        </w:rPr>
        <w:t>đi</w:t>
      </w:r>
      <w:r w:rsidRPr="00967B20">
        <w:rPr>
          <w:sz w:val="24"/>
          <w:szCs w:val="24"/>
        </w:rPr>
        <w:t>vanja identiteta prijavljenog kandidata, Povjerenstvo će provoditi usmeno testiranje s kandidatom.</w:t>
      </w:r>
    </w:p>
    <w:p w:rsidR="009A4CF8" w:rsidRPr="00967B20" w:rsidRDefault="00F20033">
      <w:pPr>
        <w:spacing w:after="519"/>
        <w:ind w:left="103" w:right="14"/>
        <w:rPr>
          <w:sz w:val="24"/>
          <w:szCs w:val="24"/>
          <w:u w:val="single" w:color="000000"/>
        </w:rPr>
      </w:pPr>
      <w:r w:rsidRPr="00967B20">
        <w:rPr>
          <w:sz w:val="24"/>
          <w:szCs w:val="24"/>
        </w:rPr>
        <w:t>Sve prijavljene kandidate izvijestit će se o rezultatima natječaja u skladu s odredbom članka 12. Pravilnika o načinu i postupku zapošljavanja u I</w:t>
      </w:r>
      <w:r w:rsidR="00CB44B9" w:rsidRPr="00967B20">
        <w:rPr>
          <w:sz w:val="24"/>
          <w:szCs w:val="24"/>
        </w:rPr>
        <w:t>I</w:t>
      </w:r>
      <w:r w:rsidRPr="00967B20">
        <w:rPr>
          <w:sz w:val="24"/>
          <w:szCs w:val="24"/>
        </w:rPr>
        <w:t xml:space="preserve"> gimnaziji </w:t>
      </w:r>
      <w:r w:rsidR="004569DA">
        <w:rPr>
          <w:sz w:val="24"/>
          <w:szCs w:val="24"/>
        </w:rPr>
        <w:t xml:space="preserve">- </w:t>
      </w:r>
      <w:r w:rsidRPr="00967B20">
        <w:rPr>
          <w:sz w:val="24"/>
          <w:szCs w:val="24"/>
        </w:rPr>
        <w:t xml:space="preserve">Split, putem mrežne stranice Škole </w:t>
      </w:r>
      <w:hyperlink r:id="rId8" w:history="1">
        <w:r w:rsidR="001C5338" w:rsidRPr="00937A7D">
          <w:rPr>
            <w:color w:val="0000FF"/>
            <w:sz w:val="24"/>
            <w:szCs w:val="24"/>
            <w:u w:val="single"/>
          </w:rPr>
          <w:t>https://drugagimnazija.hr/na</w:t>
        </w:r>
        <w:bookmarkStart w:id="1" w:name="_GoBack"/>
        <w:bookmarkEnd w:id="1"/>
        <w:r w:rsidR="001C5338" w:rsidRPr="00937A7D">
          <w:rPr>
            <w:color w:val="0000FF"/>
            <w:sz w:val="24"/>
            <w:szCs w:val="24"/>
            <w:u w:val="single"/>
          </w:rPr>
          <w:t>t</w:t>
        </w:r>
        <w:r w:rsidR="001C5338" w:rsidRPr="00937A7D">
          <w:rPr>
            <w:color w:val="0000FF"/>
            <w:sz w:val="24"/>
            <w:szCs w:val="24"/>
            <w:u w:val="single"/>
          </w:rPr>
          <w:t>jecaji/</w:t>
        </w:r>
      </w:hyperlink>
    </w:p>
    <w:p w:rsidR="007A4089" w:rsidRPr="00967B20" w:rsidRDefault="007A4089" w:rsidP="007A4089">
      <w:pPr>
        <w:pStyle w:val="Bezproreda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Povjerenstvo je utvrdilo sljedeće elemente vrednovanja kandidata:</w:t>
      </w:r>
    </w:p>
    <w:p w:rsidR="007A4089" w:rsidRPr="00967B20" w:rsidRDefault="007A4089" w:rsidP="007A4089">
      <w:pPr>
        <w:pStyle w:val="Bezproreda"/>
        <w:rPr>
          <w:sz w:val="24"/>
          <w:szCs w:val="24"/>
        </w:rPr>
      </w:pPr>
    </w:p>
    <w:p w:rsidR="007A4089" w:rsidRPr="00967B20" w:rsidRDefault="007A4089" w:rsidP="007A4089">
      <w:pPr>
        <w:pStyle w:val="Bezproreda"/>
        <w:rPr>
          <w:sz w:val="24"/>
          <w:szCs w:val="24"/>
        </w:rPr>
      </w:pPr>
      <w:r w:rsidRPr="00967B20">
        <w:rPr>
          <w:sz w:val="24"/>
          <w:szCs w:val="24"/>
        </w:rPr>
        <w:t xml:space="preserve"> 1-5 bodova - poznavanje i korištenje suvremenih oblika rada </w:t>
      </w:r>
      <w:r w:rsidR="00B479B0">
        <w:rPr>
          <w:sz w:val="24"/>
          <w:szCs w:val="24"/>
        </w:rPr>
        <w:t>u radu stručnog suradnika</w:t>
      </w:r>
      <w:r w:rsidRPr="00967B20">
        <w:rPr>
          <w:sz w:val="24"/>
          <w:szCs w:val="24"/>
        </w:rPr>
        <w:t>,</w:t>
      </w:r>
    </w:p>
    <w:p w:rsidR="007A4089" w:rsidRPr="00967B20" w:rsidRDefault="00BE42BD" w:rsidP="007A408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A4089" w:rsidRPr="00967B20">
        <w:rPr>
          <w:sz w:val="24"/>
          <w:szCs w:val="24"/>
        </w:rPr>
        <w:t xml:space="preserve">1-5 bodova - snalaženje u različitim </w:t>
      </w:r>
      <w:r w:rsidR="00B479B0">
        <w:rPr>
          <w:sz w:val="24"/>
          <w:szCs w:val="24"/>
        </w:rPr>
        <w:t xml:space="preserve">odgojno-obrazovnim </w:t>
      </w:r>
      <w:r w:rsidR="007A4089" w:rsidRPr="00967B20">
        <w:rPr>
          <w:sz w:val="24"/>
          <w:szCs w:val="24"/>
        </w:rPr>
        <w:t>situacijama,</w:t>
      </w:r>
    </w:p>
    <w:p w:rsidR="007A4089" w:rsidRPr="00967B20" w:rsidRDefault="007A4089" w:rsidP="007A4089">
      <w:pPr>
        <w:pStyle w:val="Bezproreda"/>
        <w:rPr>
          <w:sz w:val="24"/>
          <w:szCs w:val="24"/>
        </w:rPr>
      </w:pPr>
      <w:r w:rsidRPr="00967B20">
        <w:rPr>
          <w:sz w:val="24"/>
          <w:szCs w:val="24"/>
        </w:rPr>
        <w:t xml:space="preserve"> 1-5 bodova - poznavanje pedagošk</w:t>
      </w:r>
      <w:r w:rsidR="00B479B0">
        <w:rPr>
          <w:sz w:val="24"/>
          <w:szCs w:val="24"/>
        </w:rPr>
        <w:t>o-psihološke</w:t>
      </w:r>
      <w:r w:rsidRPr="00967B20">
        <w:rPr>
          <w:sz w:val="24"/>
          <w:szCs w:val="24"/>
        </w:rPr>
        <w:t xml:space="preserve"> dokumentacije </w:t>
      </w:r>
      <w:r w:rsidR="00B479B0">
        <w:rPr>
          <w:sz w:val="24"/>
          <w:szCs w:val="24"/>
        </w:rPr>
        <w:t>i zakonskog okvira</w:t>
      </w:r>
    </w:p>
    <w:p w:rsidR="007A4089" w:rsidRPr="00967B20" w:rsidRDefault="007A4089" w:rsidP="007A4089">
      <w:pPr>
        <w:pStyle w:val="Bezproreda"/>
        <w:rPr>
          <w:sz w:val="24"/>
          <w:szCs w:val="24"/>
        </w:rPr>
      </w:pPr>
    </w:p>
    <w:p w:rsidR="007A4089" w:rsidRPr="00967B20" w:rsidRDefault="007A4089" w:rsidP="007A4089">
      <w:pPr>
        <w:pStyle w:val="Bezproreda"/>
        <w:rPr>
          <w:sz w:val="24"/>
          <w:szCs w:val="24"/>
        </w:rPr>
      </w:pPr>
      <w:r w:rsidRPr="00967B20">
        <w:rPr>
          <w:sz w:val="24"/>
          <w:szCs w:val="24"/>
        </w:rPr>
        <w:t xml:space="preserve">Povjerenstvo je utvrdilo sljedeće izvore za testiranje: </w:t>
      </w:r>
    </w:p>
    <w:p w:rsidR="007A4089" w:rsidRPr="00967B20" w:rsidRDefault="007A4089" w:rsidP="007A4089">
      <w:pPr>
        <w:pStyle w:val="Bezproreda"/>
        <w:rPr>
          <w:sz w:val="24"/>
          <w:szCs w:val="24"/>
        </w:rPr>
      </w:pPr>
    </w:p>
    <w:p w:rsidR="007A4089" w:rsidRPr="00967B20" w:rsidRDefault="007A4089" w:rsidP="007A4089">
      <w:pPr>
        <w:pStyle w:val="Bezproreda"/>
        <w:ind w:left="0" w:firstLine="0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 xml:space="preserve">  Pravni i drugi izvori za pripremanje kandidata za testiranje su:</w:t>
      </w:r>
    </w:p>
    <w:p w:rsidR="007A4089" w:rsidRPr="00967B20" w:rsidRDefault="007A4089" w:rsidP="007A4089">
      <w:pPr>
        <w:pStyle w:val="Bezproreda"/>
        <w:ind w:left="0" w:firstLine="0"/>
        <w:rPr>
          <w:sz w:val="24"/>
          <w:szCs w:val="24"/>
        </w:rPr>
      </w:pPr>
    </w:p>
    <w:p w:rsidR="004600ED" w:rsidRPr="004600ED" w:rsidRDefault="004600ED" w:rsidP="004600ED">
      <w:pPr>
        <w:pStyle w:val="Bezproreda"/>
        <w:rPr>
          <w:sz w:val="24"/>
          <w:szCs w:val="24"/>
        </w:rPr>
      </w:pPr>
      <w:r w:rsidRPr="004600ED">
        <w:rPr>
          <w:sz w:val="24"/>
          <w:szCs w:val="24"/>
        </w:rPr>
        <w:t xml:space="preserve">1. </w:t>
      </w:r>
      <w:r w:rsidRPr="00FF5415">
        <w:rPr>
          <w:sz w:val="24"/>
          <w:szCs w:val="24"/>
          <w:u w:val="single"/>
        </w:rPr>
        <w:t>Zakon o odgoju i obrazovanju u osnovnoj i srednjoj školi</w:t>
      </w:r>
      <w:r w:rsidRPr="004600ED">
        <w:rPr>
          <w:sz w:val="24"/>
          <w:szCs w:val="24"/>
        </w:rPr>
        <w:t xml:space="preserve"> (NN 87/08, 86/09, 92/10, 105/10, 90/11, 5/12, 16/12, 86/12, 126/12, 94/13, 152/14, 7/17, 68/18, 98/19, 64/20, 151/22, 156/23),</w:t>
      </w:r>
    </w:p>
    <w:p w:rsidR="004600ED" w:rsidRPr="004600ED" w:rsidRDefault="004600ED" w:rsidP="004600ED">
      <w:pPr>
        <w:pStyle w:val="Bezproreda"/>
        <w:rPr>
          <w:sz w:val="24"/>
          <w:szCs w:val="24"/>
        </w:rPr>
      </w:pPr>
      <w:r w:rsidRPr="004600ED">
        <w:rPr>
          <w:sz w:val="24"/>
          <w:szCs w:val="24"/>
        </w:rPr>
        <w:t xml:space="preserve">2. </w:t>
      </w:r>
      <w:r w:rsidRPr="00FF5415">
        <w:rPr>
          <w:sz w:val="24"/>
          <w:szCs w:val="24"/>
          <w:u w:val="single"/>
        </w:rPr>
        <w:t>Pravilnik o načinima, postupcima i elementima vrednovanja učenika u osnovnoj i srednjoj školi</w:t>
      </w:r>
      <w:r w:rsidRPr="004600ED">
        <w:rPr>
          <w:sz w:val="24"/>
          <w:szCs w:val="24"/>
        </w:rPr>
        <w:t xml:space="preserve"> (NN 112/10, 82/19, 43/20, 100/21)</w:t>
      </w:r>
    </w:p>
    <w:p w:rsidR="004600ED" w:rsidRPr="004600ED" w:rsidRDefault="004600ED" w:rsidP="004600ED">
      <w:pPr>
        <w:pStyle w:val="Bezproreda"/>
        <w:rPr>
          <w:sz w:val="24"/>
          <w:szCs w:val="24"/>
        </w:rPr>
      </w:pPr>
      <w:r w:rsidRPr="004600ED">
        <w:rPr>
          <w:sz w:val="24"/>
          <w:szCs w:val="24"/>
        </w:rPr>
        <w:t xml:space="preserve">3. </w:t>
      </w:r>
      <w:r w:rsidRPr="00FF5415">
        <w:rPr>
          <w:sz w:val="24"/>
          <w:szCs w:val="24"/>
          <w:u w:val="single"/>
        </w:rPr>
        <w:t>Pravilnik o kriterijima za izricanje pedagoških mjera</w:t>
      </w:r>
      <w:r w:rsidRPr="004600ED">
        <w:rPr>
          <w:sz w:val="24"/>
          <w:szCs w:val="24"/>
        </w:rPr>
        <w:t xml:space="preserve"> (NN 94/15, 3/17)</w:t>
      </w:r>
    </w:p>
    <w:p w:rsidR="004600ED" w:rsidRPr="004600ED" w:rsidRDefault="004600ED" w:rsidP="004600ED">
      <w:pPr>
        <w:pStyle w:val="Bezproreda"/>
        <w:rPr>
          <w:sz w:val="24"/>
          <w:szCs w:val="24"/>
        </w:rPr>
      </w:pPr>
      <w:r w:rsidRPr="004600ED">
        <w:rPr>
          <w:sz w:val="24"/>
          <w:szCs w:val="24"/>
        </w:rPr>
        <w:t xml:space="preserve">4. </w:t>
      </w:r>
      <w:r w:rsidRPr="00FF5415">
        <w:rPr>
          <w:sz w:val="24"/>
          <w:szCs w:val="24"/>
          <w:u w:val="single"/>
        </w:rPr>
        <w:t xml:space="preserve">Pravilnik o osnovnoškolskom i srednjoškolskom odgoju i obrazovanju učenika s teškoćama u razvoju </w:t>
      </w:r>
      <w:r w:rsidRPr="004600ED">
        <w:rPr>
          <w:sz w:val="24"/>
          <w:szCs w:val="24"/>
        </w:rPr>
        <w:t>(NN 24/2015)</w:t>
      </w:r>
    </w:p>
    <w:p w:rsidR="004600ED" w:rsidRPr="004600ED" w:rsidRDefault="004600ED" w:rsidP="004600ED">
      <w:pPr>
        <w:pStyle w:val="Bezproreda"/>
        <w:rPr>
          <w:sz w:val="24"/>
          <w:szCs w:val="24"/>
        </w:rPr>
      </w:pPr>
      <w:r w:rsidRPr="004600ED">
        <w:rPr>
          <w:sz w:val="24"/>
          <w:szCs w:val="24"/>
        </w:rPr>
        <w:t xml:space="preserve">5. </w:t>
      </w:r>
      <w:r w:rsidRPr="00FF5415">
        <w:rPr>
          <w:sz w:val="24"/>
          <w:szCs w:val="24"/>
          <w:u w:val="single"/>
        </w:rPr>
        <w:t>Zakon o psihološkoj djelatnosti</w:t>
      </w:r>
      <w:r w:rsidRPr="004600ED">
        <w:rPr>
          <w:sz w:val="24"/>
          <w:szCs w:val="24"/>
        </w:rPr>
        <w:t xml:space="preserve"> (NN 98/19, 18/22).</w:t>
      </w:r>
    </w:p>
    <w:p w:rsidR="007A4089" w:rsidRPr="00967B20" w:rsidRDefault="007A4089" w:rsidP="007A4089">
      <w:pPr>
        <w:pStyle w:val="Bezproreda"/>
        <w:rPr>
          <w:sz w:val="24"/>
          <w:szCs w:val="24"/>
        </w:rPr>
      </w:pPr>
    </w:p>
    <w:p w:rsidR="007A4089" w:rsidRPr="00967B20" w:rsidRDefault="007A4089" w:rsidP="007A4089">
      <w:pPr>
        <w:pStyle w:val="Bezproreda"/>
        <w:rPr>
          <w:sz w:val="24"/>
          <w:szCs w:val="24"/>
        </w:rPr>
      </w:pPr>
    </w:p>
    <w:p w:rsidR="007A4089" w:rsidRPr="00967B20" w:rsidRDefault="007A4089" w:rsidP="00FE0C32">
      <w:pPr>
        <w:pStyle w:val="Bezproreda"/>
        <w:ind w:left="0" w:firstLine="0"/>
        <w:rPr>
          <w:sz w:val="24"/>
          <w:szCs w:val="24"/>
        </w:rPr>
      </w:pPr>
    </w:p>
    <w:p w:rsidR="007A4089" w:rsidRPr="00967B20" w:rsidRDefault="007A4089" w:rsidP="007A4089">
      <w:pPr>
        <w:pStyle w:val="Bezproreda"/>
        <w:rPr>
          <w:sz w:val="24"/>
          <w:szCs w:val="24"/>
        </w:rPr>
      </w:pPr>
    </w:p>
    <w:p w:rsidR="009A4CF8" w:rsidRPr="00967B20" w:rsidRDefault="00F20033" w:rsidP="007A4089">
      <w:pPr>
        <w:pStyle w:val="Bezproreda"/>
        <w:jc w:val="righ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Povjerenstvo za procjenu i vrednovanje kandidata za zapošljavanje</w:t>
      </w:r>
    </w:p>
    <w:sectPr w:rsidR="009A4CF8" w:rsidRPr="00967B20" w:rsidSect="00F963C0">
      <w:pgSz w:w="11920" w:h="16840"/>
      <w:pgMar w:top="631" w:right="1181" w:bottom="851" w:left="1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06A3E"/>
    <w:multiLevelType w:val="hybridMultilevel"/>
    <w:tmpl w:val="3DAEC554"/>
    <w:lvl w:ilvl="0" w:tplc="9FDE7CC0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F849FA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6E8E7C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34A8C4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C80F8C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6E4778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6E6856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32BBBA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142700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D9571D"/>
    <w:multiLevelType w:val="hybridMultilevel"/>
    <w:tmpl w:val="71AE9CE8"/>
    <w:lvl w:ilvl="0" w:tplc="9E244D1A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4" w:hanging="360"/>
      </w:pPr>
    </w:lvl>
    <w:lvl w:ilvl="2" w:tplc="041A001B" w:tentative="1">
      <w:start w:val="1"/>
      <w:numFmt w:val="lowerRoman"/>
      <w:lvlText w:val="%3."/>
      <w:lvlJc w:val="right"/>
      <w:pPr>
        <w:ind w:left="1894" w:hanging="180"/>
      </w:pPr>
    </w:lvl>
    <w:lvl w:ilvl="3" w:tplc="041A000F" w:tentative="1">
      <w:start w:val="1"/>
      <w:numFmt w:val="decimal"/>
      <w:lvlText w:val="%4."/>
      <w:lvlJc w:val="left"/>
      <w:pPr>
        <w:ind w:left="2614" w:hanging="360"/>
      </w:pPr>
    </w:lvl>
    <w:lvl w:ilvl="4" w:tplc="041A0019" w:tentative="1">
      <w:start w:val="1"/>
      <w:numFmt w:val="lowerLetter"/>
      <w:lvlText w:val="%5."/>
      <w:lvlJc w:val="left"/>
      <w:pPr>
        <w:ind w:left="3334" w:hanging="360"/>
      </w:pPr>
    </w:lvl>
    <w:lvl w:ilvl="5" w:tplc="041A001B" w:tentative="1">
      <w:start w:val="1"/>
      <w:numFmt w:val="lowerRoman"/>
      <w:lvlText w:val="%6."/>
      <w:lvlJc w:val="right"/>
      <w:pPr>
        <w:ind w:left="4054" w:hanging="180"/>
      </w:pPr>
    </w:lvl>
    <w:lvl w:ilvl="6" w:tplc="041A000F" w:tentative="1">
      <w:start w:val="1"/>
      <w:numFmt w:val="decimal"/>
      <w:lvlText w:val="%7."/>
      <w:lvlJc w:val="left"/>
      <w:pPr>
        <w:ind w:left="4774" w:hanging="360"/>
      </w:pPr>
    </w:lvl>
    <w:lvl w:ilvl="7" w:tplc="041A0019" w:tentative="1">
      <w:start w:val="1"/>
      <w:numFmt w:val="lowerLetter"/>
      <w:lvlText w:val="%8."/>
      <w:lvlJc w:val="left"/>
      <w:pPr>
        <w:ind w:left="5494" w:hanging="360"/>
      </w:pPr>
    </w:lvl>
    <w:lvl w:ilvl="8" w:tplc="041A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539C51C6"/>
    <w:multiLevelType w:val="hybridMultilevel"/>
    <w:tmpl w:val="9CBC7CA4"/>
    <w:lvl w:ilvl="0" w:tplc="11DEB07E">
      <w:start w:val="2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2E5EC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6C152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F4AA50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469E4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ED6A6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6BC08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CF79A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C1FF8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B90A05"/>
    <w:multiLevelType w:val="hybridMultilevel"/>
    <w:tmpl w:val="67E2CF74"/>
    <w:lvl w:ilvl="0" w:tplc="0B04E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B100B"/>
    <w:multiLevelType w:val="hybridMultilevel"/>
    <w:tmpl w:val="7270AD6C"/>
    <w:lvl w:ilvl="0" w:tplc="AC444DE6">
      <w:start w:val="1"/>
      <w:numFmt w:val="decimal"/>
      <w:lvlText w:val="%1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6355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C707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A102E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6E72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E93A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C700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C910E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6770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F8"/>
    <w:rsid w:val="00013845"/>
    <w:rsid w:val="00080688"/>
    <w:rsid w:val="000953CF"/>
    <w:rsid w:val="000E6EC5"/>
    <w:rsid w:val="00103D34"/>
    <w:rsid w:val="00183C0E"/>
    <w:rsid w:val="0019009C"/>
    <w:rsid w:val="001A6FFD"/>
    <w:rsid w:val="001C5338"/>
    <w:rsid w:val="001E4892"/>
    <w:rsid w:val="00283825"/>
    <w:rsid w:val="002F658B"/>
    <w:rsid w:val="003A32A4"/>
    <w:rsid w:val="003A43EE"/>
    <w:rsid w:val="003C62A4"/>
    <w:rsid w:val="004569DA"/>
    <w:rsid w:val="004600ED"/>
    <w:rsid w:val="004A01C6"/>
    <w:rsid w:val="004B0C59"/>
    <w:rsid w:val="005A2BFD"/>
    <w:rsid w:val="005D0B9E"/>
    <w:rsid w:val="00611E3C"/>
    <w:rsid w:val="00635027"/>
    <w:rsid w:val="006B0833"/>
    <w:rsid w:val="007A4089"/>
    <w:rsid w:val="0082224E"/>
    <w:rsid w:val="008B7B2B"/>
    <w:rsid w:val="008C2344"/>
    <w:rsid w:val="008F39F7"/>
    <w:rsid w:val="00937A7D"/>
    <w:rsid w:val="00967B20"/>
    <w:rsid w:val="009A4CF8"/>
    <w:rsid w:val="009B7A21"/>
    <w:rsid w:val="009D529C"/>
    <w:rsid w:val="00A07963"/>
    <w:rsid w:val="00A746F6"/>
    <w:rsid w:val="00B314B1"/>
    <w:rsid w:val="00B479B0"/>
    <w:rsid w:val="00BB7322"/>
    <w:rsid w:val="00BE42BD"/>
    <w:rsid w:val="00C67C99"/>
    <w:rsid w:val="00CB44B9"/>
    <w:rsid w:val="00E32C22"/>
    <w:rsid w:val="00EB4482"/>
    <w:rsid w:val="00F20033"/>
    <w:rsid w:val="00F30D18"/>
    <w:rsid w:val="00F963C0"/>
    <w:rsid w:val="00FE0C32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3B3D"/>
  <w15:docId w15:val="{FCDA1CD0-6D5E-415F-A09D-783F8ED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3C0"/>
    <w:pPr>
      <w:spacing w:after="0" w:line="265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C67C9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7C9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A32A4"/>
    <w:pPr>
      <w:ind w:left="720"/>
      <w:contextualSpacing/>
    </w:pPr>
  </w:style>
  <w:style w:type="paragraph" w:styleId="Bezproreda">
    <w:name w:val="No Spacing"/>
    <w:uiPriority w:val="1"/>
    <w:qFormat/>
    <w:rsid w:val="003A32A4"/>
    <w:pPr>
      <w:spacing w:after="0" w:line="240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SlijeenaHiperveza">
    <w:name w:val="FollowedHyperlink"/>
    <w:basedOn w:val="Zadanifontodlomka"/>
    <w:uiPriority w:val="99"/>
    <w:semiHidden/>
    <w:unhideWhenUsed/>
    <w:rsid w:val="001C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gagimnazija.hr/natjecaj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ugagimnazija.hr/natjecaji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cp:lastModifiedBy>Windows User</cp:lastModifiedBy>
  <cp:revision>29</cp:revision>
  <cp:lastPrinted>2024-05-17T09:00:00Z</cp:lastPrinted>
  <dcterms:created xsi:type="dcterms:W3CDTF">2023-02-09T09:01:00Z</dcterms:created>
  <dcterms:modified xsi:type="dcterms:W3CDTF">2024-05-17T09:19:00Z</dcterms:modified>
</cp:coreProperties>
</file>